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08BB4" w14:textId="77777777" w:rsidR="00EE7355" w:rsidRPr="00AB4C0C" w:rsidRDefault="00EE7355" w:rsidP="00D20360">
      <w:pPr>
        <w:pStyle w:val="StandardWeb"/>
        <w:rPr>
          <w:b/>
          <w:bCs/>
          <w:sz w:val="28"/>
          <w:szCs w:val="28"/>
          <w:u w:val="single"/>
        </w:rPr>
      </w:pPr>
      <w:r w:rsidRPr="00AB4C0C">
        <w:rPr>
          <w:b/>
          <w:bCs/>
          <w:sz w:val="28"/>
          <w:szCs w:val="28"/>
          <w:u w:val="single"/>
        </w:rPr>
        <w:t xml:space="preserve">Protokoll konstituierenden Sitzung des Haushaltsausschusses des 81. </w:t>
      </w:r>
    </w:p>
    <w:p w14:paraId="3E1C50A8" w14:textId="77777777" w:rsidR="00EE7355" w:rsidRPr="00AB4C0C" w:rsidRDefault="00EE7355" w:rsidP="00D20360">
      <w:pPr>
        <w:pStyle w:val="StandardWeb"/>
        <w:rPr>
          <w:b/>
          <w:bCs/>
          <w:sz w:val="28"/>
          <w:szCs w:val="28"/>
          <w:u w:val="single"/>
        </w:rPr>
      </w:pPr>
      <w:r w:rsidRPr="00AB4C0C">
        <w:rPr>
          <w:b/>
          <w:bCs/>
          <w:sz w:val="28"/>
          <w:szCs w:val="28"/>
          <w:u w:val="single"/>
        </w:rPr>
        <w:t xml:space="preserve">Studierendenparlamentes der Christian-Albrechts-Universität zu Kiel </w:t>
      </w:r>
    </w:p>
    <w:p w14:paraId="59D10197" w14:textId="3DD84F45" w:rsidR="002A1A2E" w:rsidRDefault="002A1A2E" w:rsidP="00D20360">
      <w:pPr>
        <w:pStyle w:val="StandardWeb"/>
      </w:pPr>
      <w:r>
        <w:t xml:space="preserve">Anwesende Personen: </w:t>
      </w:r>
      <w:r w:rsidR="00153D95">
        <w:t>Melih-Tarik Özd</w:t>
      </w:r>
      <w:r w:rsidR="0095393C">
        <w:t>e</w:t>
      </w:r>
      <w:r w:rsidR="00153D95">
        <w:t>mir</w:t>
      </w:r>
      <w:r w:rsidR="000B7B3B">
        <w:t xml:space="preserve"> (Sitzungsleitung bis zur Wahl des Vorsitz)</w:t>
      </w:r>
      <w:r w:rsidR="00153D95">
        <w:t>, Jonas Schlenz</w:t>
      </w:r>
      <w:r w:rsidR="000B7B3B">
        <w:t xml:space="preserve"> (Sitzungsleitung)</w:t>
      </w:r>
      <w:r w:rsidR="00153D95">
        <w:t>, Alva Meise</w:t>
      </w:r>
      <w:r w:rsidR="00D06094">
        <w:t>, Max Härtel, Amelie Ohff, Alexander Paul, Ole Richter</w:t>
      </w:r>
    </w:p>
    <w:p w14:paraId="11D01D56" w14:textId="36FC43C4" w:rsidR="002A1A2E" w:rsidRDefault="002A1A2E" w:rsidP="00D20360">
      <w:pPr>
        <w:pStyle w:val="StandardWeb"/>
      </w:pPr>
      <w:r>
        <w:t>Melih</w:t>
      </w:r>
      <w:r w:rsidR="00490F93">
        <w:t xml:space="preserve">-Tarik </w:t>
      </w:r>
      <w:r w:rsidR="0095393C">
        <w:t>Özdemir</w:t>
      </w:r>
      <w:r w:rsidR="00490F93">
        <w:t xml:space="preserve"> eröffnet die Sitzung </w:t>
      </w:r>
      <w:r w:rsidR="00FA4FE0">
        <w:t xml:space="preserve">am 01.08. 2023 </w:t>
      </w:r>
      <w:r w:rsidR="00490F93">
        <w:t>um 17:02</w:t>
      </w:r>
    </w:p>
    <w:p w14:paraId="5F4F15D2" w14:textId="7B31C11D" w:rsidR="00EE7355" w:rsidRDefault="002A1A2E" w:rsidP="00E47B9C">
      <w:r>
        <w:t>TOP 1</w:t>
      </w:r>
      <w:r w:rsidR="00203C59">
        <w:t>: Begrüßung</w:t>
      </w:r>
    </w:p>
    <w:p w14:paraId="26546BAF" w14:textId="1937C612" w:rsidR="002A1A2E" w:rsidRDefault="002A1A2E" w:rsidP="002A1A2E">
      <w:pPr>
        <w:pStyle w:val="Listenabsatz"/>
        <w:numPr>
          <w:ilvl w:val="0"/>
          <w:numId w:val="6"/>
        </w:numPr>
      </w:pPr>
      <w:r>
        <w:t>Begrüßung</w:t>
      </w:r>
      <w:r w:rsidR="00203C59">
        <w:t xml:space="preserve"> durch Melih-Tarik Özdemir</w:t>
      </w:r>
    </w:p>
    <w:p w14:paraId="19F9A1A7" w14:textId="4BBBC26D" w:rsidR="00490F93" w:rsidRDefault="00490F93" w:rsidP="00490F93">
      <w:r>
        <w:t>TOP 2: Bes</w:t>
      </w:r>
      <w:r w:rsidR="0030101D">
        <w:t>timmung Protokollant*in</w:t>
      </w:r>
    </w:p>
    <w:p w14:paraId="1C4B7FE1" w14:textId="24EA71AE" w:rsidR="0030101D" w:rsidRDefault="0030101D" w:rsidP="0030101D">
      <w:pPr>
        <w:pStyle w:val="Listenabsatz"/>
        <w:numPr>
          <w:ilvl w:val="0"/>
          <w:numId w:val="6"/>
        </w:numPr>
      </w:pPr>
      <w:r>
        <w:t>Alva</w:t>
      </w:r>
      <w:r w:rsidR="004D0F06">
        <w:t xml:space="preserve"> Meise</w:t>
      </w:r>
      <w:r>
        <w:t xml:space="preserve"> </w:t>
      </w:r>
      <w:r w:rsidR="00A703C1">
        <w:t>erklärt sich</w:t>
      </w:r>
      <w:r w:rsidR="00C97232">
        <w:t xml:space="preserve"> zum protokollieren</w:t>
      </w:r>
      <w:r w:rsidR="00A703C1">
        <w:t xml:space="preserve"> bereit</w:t>
      </w:r>
    </w:p>
    <w:p w14:paraId="5391EE12" w14:textId="6B9DE760" w:rsidR="0030101D" w:rsidRDefault="0030101D" w:rsidP="0030101D">
      <w:r>
        <w:t>TOP 3: Überprüfung der Beschlussfähigkeit</w:t>
      </w:r>
    </w:p>
    <w:p w14:paraId="200197C3" w14:textId="6E631CF3" w:rsidR="00875CB5" w:rsidRDefault="001D61D5" w:rsidP="00875CB5">
      <w:pPr>
        <w:pStyle w:val="Listenabsatz"/>
        <w:numPr>
          <w:ilvl w:val="0"/>
          <w:numId w:val="6"/>
        </w:numPr>
      </w:pPr>
      <w:r>
        <w:t xml:space="preserve">Anfangs sind </w:t>
      </w:r>
      <w:r w:rsidR="00875CB5">
        <w:t>4 von 5 Personen anwesend, somit ist die Sitzung beschlussfähig</w:t>
      </w:r>
    </w:p>
    <w:p w14:paraId="54DACA04" w14:textId="14EF4802" w:rsidR="00006B3C" w:rsidRDefault="00006B3C" w:rsidP="0030101D">
      <w:r>
        <w:t>TOP4</w:t>
      </w:r>
      <w:r w:rsidR="00357717">
        <w:t>: Tagesordnung beschließen</w:t>
      </w:r>
    </w:p>
    <w:p w14:paraId="309DD8FB" w14:textId="5C4E70E6" w:rsidR="00357717" w:rsidRDefault="00357717" w:rsidP="00357717">
      <w:pPr>
        <w:pStyle w:val="Listenabsatz"/>
        <w:numPr>
          <w:ilvl w:val="0"/>
          <w:numId w:val="6"/>
        </w:numPr>
      </w:pPr>
      <w:r>
        <w:t>TO wird angenommen (4</w:t>
      </w:r>
      <w:r w:rsidR="009F5CCD">
        <w:t xml:space="preserve"> Ja</w:t>
      </w:r>
      <w:r>
        <w:t>|0</w:t>
      </w:r>
      <w:r w:rsidR="009F5CCD">
        <w:t xml:space="preserve"> Nein</w:t>
      </w:r>
      <w:r>
        <w:t>|0</w:t>
      </w:r>
      <w:r w:rsidR="009F5CCD">
        <w:t xml:space="preserve"> Enthaltung</w:t>
      </w:r>
      <w:r>
        <w:t>)</w:t>
      </w:r>
    </w:p>
    <w:p w14:paraId="5ADC7505" w14:textId="18E56379" w:rsidR="00357717" w:rsidRDefault="00357717" w:rsidP="00357717">
      <w:r>
        <w:t>TOP 5: Abstimmung über die Geschäftsordnung</w:t>
      </w:r>
    </w:p>
    <w:p w14:paraId="37D7C368" w14:textId="5106F67D" w:rsidR="00E12A60" w:rsidRDefault="00E12A60" w:rsidP="00E12A60">
      <w:pPr>
        <w:pStyle w:val="Listenabsatz"/>
        <w:numPr>
          <w:ilvl w:val="0"/>
          <w:numId w:val="6"/>
        </w:numPr>
      </w:pPr>
      <w:r>
        <w:t>Geschäftsordnung wird angenommen (3</w:t>
      </w:r>
      <w:r w:rsidR="009F5CCD">
        <w:t xml:space="preserve"> Ja</w:t>
      </w:r>
      <w:r>
        <w:t>|0</w:t>
      </w:r>
      <w:r w:rsidR="009F5CCD">
        <w:t xml:space="preserve"> Nein</w:t>
      </w:r>
      <w:r>
        <w:t>|1</w:t>
      </w:r>
      <w:r w:rsidR="009F5CCD">
        <w:t xml:space="preserve"> </w:t>
      </w:r>
      <w:r w:rsidR="000D1774">
        <w:t>Enthaltung</w:t>
      </w:r>
      <w:r>
        <w:t>)</w:t>
      </w:r>
    </w:p>
    <w:p w14:paraId="21768C14" w14:textId="73D286A1" w:rsidR="00E12A60" w:rsidRDefault="00E12A60" w:rsidP="00E12A60">
      <w:r>
        <w:t>TOP 6:</w:t>
      </w:r>
      <w:r w:rsidR="004B3AD3">
        <w:t xml:space="preserve"> Wahl des Vorsitz</w:t>
      </w:r>
    </w:p>
    <w:p w14:paraId="4EDA0DDC" w14:textId="3576B9BA" w:rsidR="004B3AD3" w:rsidRPr="001D61D5" w:rsidRDefault="004B3AD3" w:rsidP="004B3AD3">
      <w:pPr>
        <w:pStyle w:val="Listenabsatz"/>
        <w:numPr>
          <w:ilvl w:val="0"/>
          <w:numId w:val="6"/>
        </w:numPr>
      </w:pPr>
      <w:r w:rsidRPr="001D61D5">
        <w:t xml:space="preserve">Jonas </w:t>
      </w:r>
      <w:r w:rsidR="004D0F06" w:rsidRPr="001D61D5">
        <w:t xml:space="preserve">Schlenz </w:t>
      </w:r>
      <w:r w:rsidRPr="001D61D5">
        <w:t>wird aufgestellt und gewählt (</w:t>
      </w:r>
      <w:r w:rsidR="003C5C7E" w:rsidRPr="001D61D5">
        <w:t>3</w:t>
      </w:r>
      <w:r w:rsidR="009F5CCD" w:rsidRPr="001D61D5">
        <w:t xml:space="preserve"> Ja</w:t>
      </w:r>
      <w:r w:rsidR="003C5C7E" w:rsidRPr="001D61D5">
        <w:t>|0</w:t>
      </w:r>
      <w:r w:rsidR="009F5CCD" w:rsidRPr="001D61D5">
        <w:t xml:space="preserve"> Nein</w:t>
      </w:r>
      <w:r w:rsidR="003C5C7E" w:rsidRPr="001D61D5">
        <w:t>|1</w:t>
      </w:r>
      <w:r w:rsidR="009F5CCD" w:rsidRPr="001D61D5">
        <w:t xml:space="preserve"> Enthaltung</w:t>
      </w:r>
      <w:r w:rsidRPr="001D61D5">
        <w:t>)</w:t>
      </w:r>
    </w:p>
    <w:p w14:paraId="25D0C313" w14:textId="2C6E34BC" w:rsidR="004B3AD3" w:rsidRPr="001D61D5" w:rsidRDefault="004B3AD3" w:rsidP="004B3AD3">
      <w:r w:rsidRPr="001D61D5">
        <w:t>TOP 7: Antragsberatung</w:t>
      </w:r>
    </w:p>
    <w:p w14:paraId="41A2DA35" w14:textId="44BC6BA1" w:rsidR="00A84959" w:rsidRPr="001D61D5" w:rsidRDefault="00A84959" w:rsidP="00A84959">
      <w:pPr>
        <w:pStyle w:val="Listenabsatz"/>
        <w:numPr>
          <w:ilvl w:val="0"/>
          <w:numId w:val="6"/>
        </w:numPr>
      </w:pPr>
      <w:r w:rsidRPr="001D61D5">
        <w:t>Erklärung der Vorgehensweise bei der Bearbeitung der Anträge durch Jonas Schlenz</w:t>
      </w:r>
    </w:p>
    <w:p w14:paraId="17DEA6C3" w14:textId="456F153A" w:rsidR="00540274" w:rsidRPr="001D61D5" w:rsidRDefault="00540274" w:rsidP="00540274">
      <w:pPr>
        <w:pStyle w:val="Listenabsatz"/>
        <w:numPr>
          <w:ilvl w:val="0"/>
          <w:numId w:val="8"/>
        </w:numPr>
      </w:pPr>
      <w:r w:rsidRPr="001D61D5">
        <w:t>Finanzanträge: Zuschussrichtlinie</w:t>
      </w:r>
      <w:r w:rsidR="0062717B" w:rsidRPr="001D61D5">
        <w:t xml:space="preserve">n </w:t>
      </w:r>
      <w:r w:rsidR="001133EE" w:rsidRPr="001D61D5">
        <w:t xml:space="preserve">für allgemeine Zuschüsse </w:t>
      </w:r>
      <w:r w:rsidR="006C5CF2" w:rsidRPr="001D61D5">
        <w:t>der Studierendenschaft</w:t>
      </w:r>
    </w:p>
    <w:p w14:paraId="53B048DA" w14:textId="77777777" w:rsidR="00540274" w:rsidRPr="001D61D5" w:rsidRDefault="00540274" w:rsidP="00540274">
      <w:pPr>
        <w:pStyle w:val="Listenabsatz"/>
        <w:numPr>
          <w:ilvl w:val="0"/>
          <w:numId w:val="7"/>
        </w:numPr>
      </w:pPr>
      <w:r w:rsidRPr="001D61D5">
        <w:t>Reisekostenanträge: Reisekostenordnung der Studierendenschaft</w:t>
      </w:r>
    </w:p>
    <w:p w14:paraId="088760E2" w14:textId="53CBF110" w:rsidR="00CF299E" w:rsidRPr="001D61D5" w:rsidRDefault="00CF299E" w:rsidP="00CF299E">
      <w:pPr>
        <w:pStyle w:val="Listenabsatz"/>
        <w:numPr>
          <w:ilvl w:val="0"/>
          <w:numId w:val="6"/>
        </w:numPr>
      </w:pPr>
      <w:r w:rsidRPr="001D61D5">
        <w:t>Anträge 81.01.01 – 81.01.06</w:t>
      </w:r>
      <w:r w:rsidR="009E0F34" w:rsidRPr="001D61D5">
        <w:t xml:space="preserve">: Antrag zur Erstattung der Reisekosten </w:t>
      </w:r>
      <w:r w:rsidR="006A0A9B" w:rsidRPr="001D61D5">
        <w:t>von Pharmaziestudierenden</w:t>
      </w:r>
    </w:p>
    <w:p w14:paraId="676E7311" w14:textId="77777777" w:rsidR="0007015D" w:rsidRDefault="003D4FD5" w:rsidP="001E20BE">
      <w:pPr>
        <w:pStyle w:val="Listenabsatz"/>
        <w:numPr>
          <w:ilvl w:val="1"/>
          <w:numId w:val="6"/>
        </w:numPr>
      </w:pPr>
      <w:r w:rsidRPr="001D61D5">
        <w:t xml:space="preserve">Reisekostenanträge müssen vor Antritt der Reise gestellt werden, </w:t>
      </w:r>
      <w:r w:rsidR="002F63A3" w:rsidRPr="001D61D5">
        <w:t>weshalb der</w:t>
      </w:r>
      <w:r w:rsidR="002F63A3" w:rsidRPr="00940867">
        <w:t xml:space="preserve"> Antr</w:t>
      </w:r>
      <w:r w:rsidR="00940867">
        <w:t>äge</w:t>
      </w:r>
      <w:r w:rsidR="002F63A3" w:rsidRPr="00940867">
        <w:t xml:space="preserve"> n</w:t>
      </w:r>
      <w:r w:rsidR="002F63A3" w:rsidRPr="000F0960">
        <w:t xml:space="preserve">ach §2 der Reisekostenordnung der Studierendenschaft nicht </w:t>
      </w:r>
      <w:r w:rsidR="002F63A3" w:rsidRPr="00940867">
        <w:t xml:space="preserve">förderungswürdig </w:t>
      </w:r>
      <w:r w:rsidR="00940867" w:rsidRPr="00940867">
        <w:t>sind</w:t>
      </w:r>
      <w:r w:rsidR="001E20BE">
        <w:t xml:space="preserve"> </w:t>
      </w:r>
    </w:p>
    <w:p w14:paraId="40C5F454" w14:textId="1A1B7FAF" w:rsidR="00F67C37" w:rsidRPr="00DC3605" w:rsidRDefault="007B58AF" w:rsidP="00DC3605">
      <w:pPr>
        <w:pStyle w:val="Listenabsatz"/>
        <w:numPr>
          <w:ilvl w:val="1"/>
          <w:numId w:val="6"/>
        </w:numPr>
      </w:pPr>
      <w:r>
        <w:t xml:space="preserve">Abstimmung </w:t>
      </w:r>
      <w:r w:rsidR="001E20BE">
        <w:t xml:space="preserve">(0 </w:t>
      </w:r>
      <w:r>
        <w:t>Ja</w:t>
      </w:r>
      <w:r w:rsidR="001E20BE">
        <w:t xml:space="preserve">| 5 </w:t>
      </w:r>
      <w:r>
        <w:t>Nein</w:t>
      </w:r>
      <w:r w:rsidR="001E20BE">
        <w:t>| 0 Enthaltung)</w:t>
      </w:r>
    </w:p>
    <w:p w14:paraId="265F7F2E" w14:textId="1744BDCA" w:rsidR="00121E4D" w:rsidRDefault="00121E4D" w:rsidP="00121E4D">
      <w:pPr>
        <w:pStyle w:val="Listenabsatz"/>
        <w:numPr>
          <w:ilvl w:val="0"/>
          <w:numId w:val="6"/>
        </w:numPr>
      </w:pPr>
      <w:r>
        <w:t>Antrag 81.01.07: Antrag des Business and Finance Club Kiel</w:t>
      </w:r>
    </w:p>
    <w:p w14:paraId="61CACA37" w14:textId="43CCB6A9" w:rsidR="00121E4D" w:rsidRDefault="00264E04" w:rsidP="00264E04">
      <w:pPr>
        <w:pStyle w:val="Listenabsatz"/>
        <w:numPr>
          <w:ilvl w:val="1"/>
          <w:numId w:val="6"/>
        </w:numPr>
      </w:pPr>
      <w:r>
        <w:t xml:space="preserve">Antrag für 1600,00€ </w:t>
      </w:r>
      <w:r w:rsidR="00AF0461">
        <w:t>für die diesjährige Stock-Pitch-Competition</w:t>
      </w:r>
    </w:p>
    <w:p w14:paraId="4D2512AA" w14:textId="5E381CF3" w:rsidR="00AF0461" w:rsidRDefault="005B2340" w:rsidP="00264E04">
      <w:pPr>
        <w:pStyle w:val="Listenabsatz"/>
        <w:numPr>
          <w:ilvl w:val="1"/>
          <w:numId w:val="6"/>
        </w:numPr>
      </w:pPr>
      <w:r>
        <w:t>E</w:t>
      </w:r>
      <w:r w:rsidR="00AF0461">
        <w:t xml:space="preserve">ine Person aus dem Club </w:t>
      </w:r>
      <w:r w:rsidR="00F62B25">
        <w:t xml:space="preserve">soll </w:t>
      </w:r>
      <w:r w:rsidR="00AF0461">
        <w:t xml:space="preserve">eingeladen werden, um die hohen Kosten </w:t>
      </w:r>
      <w:r w:rsidR="00932DAA">
        <w:t xml:space="preserve"> (insbesondere die </w:t>
      </w:r>
      <w:r w:rsidR="00D32E83">
        <w:t>hohen</w:t>
      </w:r>
      <w:r w:rsidR="00932DAA">
        <w:t xml:space="preserve"> Raumkosten) aufzuschlüsseln</w:t>
      </w:r>
      <w:r w:rsidR="00D32E83">
        <w:t>, weitere Klärung</w:t>
      </w:r>
    </w:p>
    <w:p w14:paraId="4E3E4CBF" w14:textId="0D9CA146" w:rsidR="00932DAA" w:rsidRDefault="00932DAA" w:rsidP="00264E04">
      <w:pPr>
        <w:pStyle w:val="Listenabsatz"/>
        <w:numPr>
          <w:ilvl w:val="1"/>
          <w:numId w:val="6"/>
        </w:numPr>
      </w:pPr>
      <w:r>
        <w:t>Vertagt</w:t>
      </w:r>
    </w:p>
    <w:p w14:paraId="169F8F76" w14:textId="21132B94" w:rsidR="00750FE8" w:rsidRDefault="00750FE8" w:rsidP="00750FE8">
      <w:pPr>
        <w:pStyle w:val="Listenabsatz"/>
        <w:numPr>
          <w:ilvl w:val="0"/>
          <w:numId w:val="6"/>
        </w:numPr>
      </w:pPr>
      <w:r>
        <w:t>Antrag 81.01.08: Finanzantrag der Fachschaft Sportwissenschaften</w:t>
      </w:r>
      <w:r w:rsidR="00C2255B">
        <w:t xml:space="preserve"> für die Erstsemesterfahrt</w:t>
      </w:r>
    </w:p>
    <w:p w14:paraId="4F1786E4" w14:textId="77777777" w:rsidR="007B58AF" w:rsidRDefault="00C2255B" w:rsidP="00AC7872">
      <w:pPr>
        <w:pStyle w:val="Listenabsatz"/>
        <w:numPr>
          <w:ilvl w:val="0"/>
          <w:numId w:val="8"/>
        </w:numPr>
      </w:pPr>
      <w:r>
        <w:t xml:space="preserve">Förderungswürdig nach §2 </w:t>
      </w:r>
      <w:r w:rsidR="006D44E4">
        <w:t>de</w:t>
      </w:r>
      <w:r w:rsidR="00BD7BB0">
        <w:t>r</w:t>
      </w:r>
      <w:r w:rsidR="006D44E4">
        <w:t xml:space="preserve"> </w:t>
      </w:r>
      <w:r w:rsidR="00BD7BB0" w:rsidRPr="006C5CF2">
        <w:t>Zuschussrichtlinien für allgemeine Zuschüsse der Studierendenschaft</w:t>
      </w:r>
      <w:r w:rsidR="000E7D1B">
        <w:t xml:space="preserve"> </w:t>
      </w:r>
    </w:p>
    <w:p w14:paraId="7E43C659" w14:textId="51FAD682" w:rsidR="00AC7872" w:rsidRPr="00DC3605" w:rsidRDefault="007B58AF" w:rsidP="00DC3605">
      <w:pPr>
        <w:pStyle w:val="Listenabsatz"/>
        <w:numPr>
          <w:ilvl w:val="0"/>
          <w:numId w:val="8"/>
        </w:numPr>
      </w:pPr>
      <w:r>
        <w:t xml:space="preserve">Abstimmung </w:t>
      </w:r>
      <w:r w:rsidR="00A33CF3">
        <w:t>(</w:t>
      </w:r>
      <w:r w:rsidR="00A47B19">
        <w:t>5</w:t>
      </w:r>
      <w:r w:rsidR="00A33CF3">
        <w:t xml:space="preserve"> </w:t>
      </w:r>
      <w:r>
        <w:t>Ja</w:t>
      </w:r>
      <w:r w:rsidR="00A33CF3">
        <w:t xml:space="preserve">| </w:t>
      </w:r>
      <w:r w:rsidR="00A47B19">
        <w:t>0</w:t>
      </w:r>
      <w:r w:rsidR="00D72CBB">
        <w:t xml:space="preserve"> </w:t>
      </w:r>
      <w:r>
        <w:t>Nein</w:t>
      </w:r>
      <w:r w:rsidR="00A33CF3">
        <w:t>| 0 Enthaltung</w:t>
      </w:r>
      <w:r w:rsidR="00AC7872">
        <w:t>)</w:t>
      </w:r>
    </w:p>
    <w:p w14:paraId="5401A27D" w14:textId="101F4F33" w:rsidR="003A2A5F" w:rsidRDefault="003A2A5F" w:rsidP="003A2A5F">
      <w:pPr>
        <w:pStyle w:val="Listenabsatz"/>
        <w:numPr>
          <w:ilvl w:val="0"/>
          <w:numId w:val="6"/>
        </w:numPr>
      </w:pPr>
      <w:r>
        <w:lastRenderedPageBreak/>
        <w:t xml:space="preserve">Antrag 81.01.09: Finanzantrag der Fachschaft Sportwissenschaften </w:t>
      </w:r>
      <w:r w:rsidR="00A70FD7">
        <w:t>für die Förderung einer Seminarfahrt</w:t>
      </w:r>
    </w:p>
    <w:p w14:paraId="2FB35CA7" w14:textId="5F4910BD" w:rsidR="00A70FD7" w:rsidRDefault="00F52716" w:rsidP="00A70FD7">
      <w:pPr>
        <w:pStyle w:val="Listenabsatz"/>
        <w:numPr>
          <w:ilvl w:val="1"/>
          <w:numId w:val="6"/>
        </w:numPr>
      </w:pPr>
      <w:r>
        <w:t>Antrag wird als laufende Fachschaftsarb</w:t>
      </w:r>
      <w:r w:rsidR="00F63F80">
        <w:t>e</w:t>
      </w:r>
      <w:r>
        <w:t>it eingestuft</w:t>
      </w:r>
    </w:p>
    <w:p w14:paraId="034EAC00" w14:textId="6879B5DC" w:rsidR="006C73BC" w:rsidRDefault="006C73BC" w:rsidP="00A70FD7">
      <w:pPr>
        <w:pStyle w:val="Listenabsatz"/>
        <w:numPr>
          <w:ilvl w:val="1"/>
          <w:numId w:val="6"/>
        </w:numPr>
      </w:pPr>
      <w:r>
        <w:t>Unklare Formulierung, welche</w:t>
      </w:r>
      <w:r w:rsidR="00161F97">
        <w:t xml:space="preserve"> Gelder der StuPa genau beisteuern soll</w:t>
      </w:r>
    </w:p>
    <w:p w14:paraId="2CE7AE03" w14:textId="1AECFF71" w:rsidR="00540274" w:rsidRDefault="00161F97" w:rsidP="000E7D1B">
      <w:pPr>
        <w:pStyle w:val="Listenabsatz"/>
        <w:numPr>
          <w:ilvl w:val="1"/>
          <w:numId w:val="6"/>
        </w:numPr>
      </w:pPr>
      <w:r>
        <w:t>(</w:t>
      </w:r>
      <w:r w:rsidR="00A47B19">
        <w:t>0 angenommen|</w:t>
      </w:r>
      <w:r w:rsidR="00D72CBB">
        <w:t>4 abgelehnt| 1 Enthaltung), Antrag abgelehnt</w:t>
      </w:r>
    </w:p>
    <w:p w14:paraId="3A7BB47C" w14:textId="4553C596" w:rsidR="00771934" w:rsidRDefault="00630BE5" w:rsidP="007D6D4C">
      <w:r>
        <w:t>TOP 8: Verschiedenes</w:t>
      </w:r>
    </w:p>
    <w:p w14:paraId="29797450" w14:textId="34B172CD" w:rsidR="00D627F9" w:rsidRDefault="00D627F9" w:rsidP="00D627F9">
      <w:pPr>
        <w:pStyle w:val="Listenabsatz"/>
        <w:numPr>
          <w:ilvl w:val="0"/>
          <w:numId w:val="2"/>
        </w:numPr>
      </w:pPr>
      <w:r>
        <w:t>Jonas Schlenz schlägt eine Aufgabenverteilung des Haushaltsausschusses vor:</w:t>
      </w:r>
    </w:p>
    <w:p w14:paraId="336FF06A" w14:textId="0F275613" w:rsidR="00D627F9" w:rsidRDefault="00D627F9" w:rsidP="00864FDB">
      <w:pPr>
        <w:pStyle w:val="Listenabsatz"/>
        <w:numPr>
          <w:ilvl w:val="1"/>
          <w:numId w:val="2"/>
        </w:numPr>
      </w:pPr>
      <w:r>
        <w:t>Postfach: Alva Meise</w:t>
      </w:r>
    </w:p>
    <w:p w14:paraId="6866D3B1" w14:textId="77777777" w:rsidR="00D627F9" w:rsidRDefault="00D627F9" w:rsidP="00864FDB">
      <w:pPr>
        <w:pStyle w:val="Listenabsatz"/>
        <w:numPr>
          <w:ilvl w:val="1"/>
          <w:numId w:val="2"/>
        </w:numPr>
      </w:pPr>
      <w:r>
        <w:t>Email-Anträge durchsehen, Beantwortung und Rückmeldung: Jonas Schlenz</w:t>
      </w:r>
    </w:p>
    <w:p w14:paraId="4BD42E8D" w14:textId="77777777" w:rsidR="00D627F9" w:rsidRDefault="00D627F9" w:rsidP="00864FDB">
      <w:pPr>
        <w:pStyle w:val="Listenabsatz"/>
        <w:numPr>
          <w:ilvl w:val="1"/>
          <w:numId w:val="2"/>
        </w:numPr>
      </w:pPr>
      <w:r>
        <w:t>Finanzanträge: Ole Richter</w:t>
      </w:r>
    </w:p>
    <w:p w14:paraId="260ABDBA" w14:textId="77777777" w:rsidR="00D627F9" w:rsidRDefault="00D627F9" w:rsidP="00864FDB">
      <w:pPr>
        <w:pStyle w:val="Listenabsatz"/>
        <w:numPr>
          <w:ilvl w:val="1"/>
          <w:numId w:val="2"/>
        </w:numPr>
      </w:pPr>
      <w:r>
        <w:t>Reisekostenanträge: Alexander Paul</w:t>
      </w:r>
    </w:p>
    <w:p w14:paraId="505E49F5" w14:textId="1CCCA0C7" w:rsidR="00D627F9" w:rsidRDefault="00D627F9" w:rsidP="00864FDB">
      <w:pPr>
        <w:pStyle w:val="Listenabsatz"/>
        <w:numPr>
          <w:ilvl w:val="1"/>
          <w:numId w:val="2"/>
        </w:numPr>
      </w:pPr>
      <w:r>
        <w:t>Raumbuchung: Amelie Ohff</w:t>
      </w:r>
    </w:p>
    <w:p w14:paraId="7FCC726F" w14:textId="655AA474" w:rsidR="0080014F" w:rsidRDefault="0080014F" w:rsidP="00864FDB">
      <w:pPr>
        <w:pStyle w:val="Listenabsatz"/>
        <w:numPr>
          <w:ilvl w:val="1"/>
          <w:numId w:val="2"/>
        </w:numPr>
      </w:pPr>
      <w:r>
        <w:t>In Zukunft wird versucht, die Sitzungen in Präsenz abzuhalten</w:t>
      </w:r>
    </w:p>
    <w:p w14:paraId="4C48232E" w14:textId="6FB4086C" w:rsidR="00D627F9" w:rsidRDefault="00D627F9" w:rsidP="004D77E1">
      <w:pPr>
        <w:pStyle w:val="Listenabsatz"/>
        <w:numPr>
          <w:ilvl w:val="0"/>
          <w:numId w:val="2"/>
        </w:numPr>
      </w:pPr>
      <w:r>
        <w:t>D</w:t>
      </w:r>
      <w:r>
        <w:t>atum der nächsten StuPa-Sitzung ist noch nicht bekannt</w:t>
      </w:r>
      <w:r w:rsidR="00472519">
        <w:t>, somit auch noch nicht das Datum der nächsten Sitzung des Haushaltsausschusses</w:t>
      </w:r>
    </w:p>
    <w:p w14:paraId="4C8F1DDD" w14:textId="3D2FDE57" w:rsidR="00D627F9" w:rsidRDefault="00AD4F2B" w:rsidP="00FA4FE0">
      <w:r>
        <w:t>Jonas Schlenz schließt die Sitzung um 18:25</w:t>
      </w:r>
    </w:p>
    <w:p w14:paraId="598B2DE3" w14:textId="162C977F" w:rsidR="00C3252B" w:rsidRDefault="00C3252B" w:rsidP="00153D95"/>
    <w:sectPr w:rsidR="00C3252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FB480" w14:textId="77777777" w:rsidR="00D72CBB" w:rsidRDefault="00D72CBB" w:rsidP="00D72CBB">
      <w:pPr>
        <w:spacing w:after="0" w:line="240" w:lineRule="auto"/>
      </w:pPr>
      <w:r>
        <w:separator/>
      </w:r>
    </w:p>
  </w:endnote>
  <w:endnote w:type="continuationSeparator" w:id="0">
    <w:p w14:paraId="18B229EE" w14:textId="77777777" w:rsidR="00D72CBB" w:rsidRDefault="00D72CBB" w:rsidP="00D72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29B0C" w14:textId="77777777" w:rsidR="00D72CBB" w:rsidRDefault="00D72CBB" w:rsidP="00D72CBB">
      <w:pPr>
        <w:spacing w:after="0" w:line="240" w:lineRule="auto"/>
      </w:pPr>
      <w:r>
        <w:separator/>
      </w:r>
    </w:p>
  </w:footnote>
  <w:footnote w:type="continuationSeparator" w:id="0">
    <w:p w14:paraId="51BED973" w14:textId="77777777" w:rsidR="00D72CBB" w:rsidRDefault="00D72CBB" w:rsidP="00D72C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F6379"/>
    <w:multiLevelType w:val="hybridMultilevel"/>
    <w:tmpl w:val="A09E4160"/>
    <w:lvl w:ilvl="0" w:tplc="FFFFFFFF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8D2F77"/>
    <w:multiLevelType w:val="hybridMultilevel"/>
    <w:tmpl w:val="CFAA361A"/>
    <w:lvl w:ilvl="0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3C360B0"/>
    <w:multiLevelType w:val="hybridMultilevel"/>
    <w:tmpl w:val="650A8E90"/>
    <w:lvl w:ilvl="0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72526C1"/>
    <w:multiLevelType w:val="hybridMultilevel"/>
    <w:tmpl w:val="8A9C2B8A"/>
    <w:lvl w:ilvl="0" w:tplc="FFFFFFFF">
      <w:start w:val="1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B65226D"/>
    <w:multiLevelType w:val="hybridMultilevel"/>
    <w:tmpl w:val="02C22B2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4E58D3"/>
    <w:multiLevelType w:val="hybridMultilevel"/>
    <w:tmpl w:val="16AE864A"/>
    <w:lvl w:ilvl="0" w:tplc="FFFFFFFF">
      <w:start w:val="3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BDB4202"/>
    <w:multiLevelType w:val="hybridMultilevel"/>
    <w:tmpl w:val="ABD468FA"/>
    <w:lvl w:ilvl="0" w:tplc="FFFFFFFF">
      <w:start w:val="3"/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F71718E"/>
    <w:multiLevelType w:val="hybridMultilevel"/>
    <w:tmpl w:val="6C00986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5969362">
    <w:abstractNumId w:val="4"/>
  </w:num>
  <w:num w:numId="2" w16cid:durableId="1718162025">
    <w:abstractNumId w:val="5"/>
  </w:num>
  <w:num w:numId="3" w16cid:durableId="63573117">
    <w:abstractNumId w:val="6"/>
  </w:num>
  <w:num w:numId="4" w16cid:durableId="482233890">
    <w:abstractNumId w:val="7"/>
  </w:num>
  <w:num w:numId="5" w16cid:durableId="2108035881">
    <w:abstractNumId w:val="3"/>
  </w:num>
  <w:num w:numId="6" w16cid:durableId="1477987888">
    <w:abstractNumId w:val="0"/>
  </w:num>
  <w:num w:numId="7" w16cid:durableId="641470770">
    <w:abstractNumId w:val="1"/>
  </w:num>
  <w:num w:numId="8" w16cid:durableId="20350326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628"/>
    <w:rsid w:val="00006B3C"/>
    <w:rsid w:val="0007015D"/>
    <w:rsid w:val="000750C1"/>
    <w:rsid w:val="000B7B3B"/>
    <w:rsid w:val="000C09DD"/>
    <w:rsid w:val="000D1774"/>
    <w:rsid w:val="000E28B0"/>
    <w:rsid w:val="000E7D1B"/>
    <w:rsid w:val="000F0960"/>
    <w:rsid w:val="001133EE"/>
    <w:rsid w:val="00116C7B"/>
    <w:rsid w:val="00121E4D"/>
    <w:rsid w:val="00153D95"/>
    <w:rsid w:val="001575B1"/>
    <w:rsid w:val="00161F97"/>
    <w:rsid w:val="001707AB"/>
    <w:rsid w:val="001C5818"/>
    <w:rsid w:val="001D61D5"/>
    <w:rsid w:val="001E20BE"/>
    <w:rsid w:val="0020079C"/>
    <w:rsid w:val="00203C59"/>
    <w:rsid w:val="00204D9D"/>
    <w:rsid w:val="00225681"/>
    <w:rsid w:val="00264E04"/>
    <w:rsid w:val="002820A9"/>
    <w:rsid w:val="002A1A2E"/>
    <w:rsid w:val="002A749B"/>
    <w:rsid w:val="002B06D2"/>
    <w:rsid w:val="002F63A3"/>
    <w:rsid w:val="0030101D"/>
    <w:rsid w:val="00334B6F"/>
    <w:rsid w:val="0035190D"/>
    <w:rsid w:val="00351B53"/>
    <w:rsid w:val="00357717"/>
    <w:rsid w:val="003A2A5F"/>
    <w:rsid w:val="003C1B78"/>
    <w:rsid w:val="003C5C7E"/>
    <w:rsid w:val="003D4FD5"/>
    <w:rsid w:val="00416D26"/>
    <w:rsid w:val="00472519"/>
    <w:rsid w:val="00490F93"/>
    <w:rsid w:val="004B3AD3"/>
    <w:rsid w:val="004D0F06"/>
    <w:rsid w:val="005207F7"/>
    <w:rsid w:val="005227B5"/>
    <w:rsid w:val="0053157B"/>
    <w:rsid w:val="00540274"/>
    <w:rsid w:val="005A290E"/>
    <w:rsid w:val="005B2340"/>
    <w:rsid w:val="005C0E45"/>
    <w:rsid w:val="0062717B"/>
    <w:rsid w:val="00630BE5"/>
    <w:rsid w:val="006310D9"/>
    <w:rsid w:val="00634CDC"/>
    <w:rsid w:val="006509CB"/>
    <w:rsid w:val="006743A0"/>
    <w:rsid w:val="006A0477"/>
    <w:rsid w:val="006A0A9B"/>
    <w:rsid w:val="006A274A"/>
    <w:rsid w:val="006B2C56"/>
    <w:rsid w:val="006B3677"/>
    <w:rsid w:val="006B5687"/>
    <w:rsid w:val="006C5CF2"/>
    <w:rsid w:val="006C73BC"/>
    <w:rsid w:val="006D44E4"/>
    <w:rsid w:val="006F2030"/>
    <w:rsid w:val="007135F5"/>
    <w:rsid w:val="0074769C"/>
    <w:rsid w:val="00750FE8"/>
    <w:rsid w:val="00771934"/>
    <w:rsid w:val="0079178A"/>
    <w:rsid w:val="007B58AF"/>
    <w:rsid w:val="007D6947"/>
    <w:rsid w:val="007D6D4C"/>
    <w:rsid w:val="007E2D4B"/>
    <w:rsid w:val="007E5846"/>
    <w:rsid w:val="0080014F"/>
    <w:rsid w:val="00813959"/>
    <w:rsid w:val="008269C1"/>
    <w:rsid w:val="00830096"/>
    <w:rsid w:val="00845508"/>
    <w:rsid w:val="0084725B"/>
    <w:rsid w:val="00864FDB"/>
    <w:rsid w:val="00873E6B"/>
    <w:rsid w:val="00875CB5"/>
    <w:rsid w:val="00892025"/>
    <w:rsid w:val="00926CE6"/>
    <w:rsid w:val="00932DAA"/>
    <w:rsid w:val="00940867"/>
    <w:rsid w:val="00950B05"/>
    <w:rsid w:val="0095393C"/>
    <w:rsid w:val="009804BE"/>
    <w:rsid w:val="009964AD"/>
    <w:rsid w:val="009C495A"/>
    <w:rsid w:val="009E0F34"/>
    <w:rsid w:val="009F5CCD"/>
    <w:rsid w:val="00A1248F"/>
    <w:rsid w:val="00A31C3E"/>
    <w:rsid w:val="00A33CF3"/>
    <w:rsid w:val="00A47B19"/>
    <w:rsid w:val="00A50937"/>
    <w:rsid w:val="00A703C1"/>
    <w:rsid w:val="00A70FD7"/>
    <w:rsid w:val="00A84959"/>
    <w:rsid w:val="00A871DD"/>
    <w:rsid w:val="00AB4C0C"/>
    <w:rsid w:val="00AC6AFA"/>
    <w:rsid w:val="00AC7872"/>
    <w:rsid w:val="00AD4F2B"/>
    <w:rsid w:val="00AE08E1"/>
    <w:rsid w:val="00AF0461"/>
    <w:rsid w:val="00B80F4E"/>
    <w:rsid w:val="00B9400F"/>
    <w:rsid w:val="00BB06A2"/>
    <w:rsid w:val="00BC7628"/>
    <w:rsid w:val="00BC7EEA"/>
    <w:rsid w:val="00BD6EFE"/>
    <w:rsid w:val="00BD7BB0"/>
    <w:rsid w:val="00C05F50"/>
    <w:rsid w:val="00C21EA2"/>
    <w:rsid w:val="00C2255B"/>
    <w:rsid w:val="00C3252B"/>
    <w:rsid w:val="00C47C6C"/>
    <w:rsid w:val="00C918FF"/>
    <w:rsid w:val="00C955B4"/>
    <w:rsid w:val="00C97232"/>
    <w:rsid w:val="00CA0E2B"/>
    <w:rsid w:val="00CC31D5"/>
    <w:rsid w:val="00CD415C"/>
    <w:rsid w:val="00CD5622"/>
    <w:rsid w:val="00CE11F8"/>
    <w:rsid w:val="00CF299E"/>
    <w:rsid w:val="00D06094"/>
    <w:rsid w:val="00D32E83"/>
    <w:rsid w:val="00D627F9"/>
    <w:rsid w:val="00D645D6"/>
    <w:rsid w:val="00D72CBB"/>
    <w:rsid w:val="00DA3333"/>
    <w:rsid w:val="00DC3605"/>
    <w:rsid w:val="00DF77B6"/>
    <w:rsid w:val="00E12A60"/>
    <w:rsid w:val="00E37C4F"/>
    <w:rsid w:val="00E4506F"/>
    <w:rsid w:val="00E47B9C"/>
    <w:rsid w:val="00E761B2"/>
    <w:rsid w:val="00E87835"/>
    <w:rsid w:val="00ED285F"/>
    <w:rsid w:val="00EE7355"/>
    <w:rsid w:val="00F0242A"/>
    <w:rsid w:val="00F130CB"/>
    <w:rsid w:val="00F41F2C"/>
    <w:rsid w:val="00F52716"/>
    <w:rsid w:val="00F62B25"/>
    <w:rsid w:val="00F63F80"/>
    <w:rsid w:val="00F67C37"/>
    <w:rsid w:val="00FA40A4"/>
    <w:rsid w:val="00FA4FE0"/>
    <w:rsid w:val="00FE282D"/>
    <w:rsid w:val="00FE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F19869B"/>
  <w15:chartTrackingRefBased/>
  <w15:docId w15:val="{8D85C3BC-D806-3643-9193-52C7CF00C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C7628"/>
    <w:pPr>
      <w:ind w:left="720"/>
      <w:contextualSpacing/>
    </w:pPr>
  </w:style>
  <w:style w:type="paragraph" w:styleId="StandardWeb">
    <w:name w:val="Normal (Web)"/>
    <w:basedOn w:val="Standard"/>
    <w:uiPriority w:val="99"/>
    <w:unhideWhenUsed/>
    <w:rsid w:val="00C3252B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D72C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72CBB"/>
  </w:style>
  <w:style w:type="paragraph" w:styleId="Fuzeile">
    <w:name w:val="footer"/>
    <w:basedOn w:val="Standard"/>
    <w:link w:val="FuzeileZchn"/>
    <w:uiPriority w:val="99"/>
    <w:unhideWhenUsed/>
    <w:rsid w:val="00D72C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72C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3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05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74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2387</Characters>
  <Application>Microsoft Office Word</Application>
  <DocSecurity>0</DocSecurity>
  <Lines>19</Lines>
  <Paragraphs>5</Paragraphs>
  <ScaleCrop>false</ScaleCrop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Alva Meise</dc:creator>
  <cp:keywords/>
  <dc:description/>
  <cp:lastModifiedBy>Alva Meise</cp:lastModifiedBy>
  <cp:revision>2</cp:revision>
  <dcterms:created xsi:type="dcterms:W3CDTF">2023-08-02T16:02:00Z</dcterms:created>
  <dcterms:modified xsi:type="dcterms:W3CDTF">2023-08-02T16:02:00Z</dcterms:modified>
</cp:coreProperties>
</file>